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217E" w14:textId="77777777" w:rsidR="005C6EC3" w:rsidRDefault="005C6E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62D81EB" w14:textId="77777777" w:rsidR="005C6EC3" w:rsidRDefault="005C6EC3">
      <w:pPr>
        <w:pStyle w:val="ConsPlusNormal"/>
        <w:jc w:val="both"/>
        <w:outlineLvl w:val="0"/>
      </w:pPr>
    </w:p>
    <w:p w14:paraId="3ADDCF1E" w14:textId="77777777" w:rsidR="005C6EC3" w:rsidRDefault="005C6EC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A5F74F5" w14:textId="77777777" w:rsidR="005C6EC3" w:rsidRDefault="005C6EC3">
      <w:pPr>
        <w:pStyle w:val="ConsPlusTitle"/>
        <w:jc w:val="center"/>
      </w:pPr>
    </w:p>
    <w:p w14:paraId="6B16CAA5" w14:textId="77777777" w:rsidR="005C6EC3" w:rsidRDefault="005C6EC3">
      <w:pPr>
        <w:pStyle w:val="ConsPlusTitle"/>
        <w:jc w:val="center"/>
      </w:pPr>
      <w:r>
        <w:t>ПОСТАНОВЛЕНИЕ</w:t>
      </w:r>
    </w:p>
    <w:p w14:paraId="64690E81" w14:textId="77777777" w:rsidR="005C6EC3" w:rsidRDefault="005C6EC3">
      <w:pPr>
        <w:pStyle w:val="ConsPlusTitle"/>
        <w:jc w:val="center"/>
      </w:pPr>
      <w:r>
        <w:t>от 12 ноября 2016 г. N 1156</w:t>
      </w:r>
    </w:p>
    <w:p w14:paraId="2D5E60BA" w14:textId="77777777" w:rsidR="005C6EC3" w:rsidRDefault="005C6EC3">
      <w:pPr>
        <w:pStyle w:val="ConsPlusTitle"/>
        <w:jc w:val="center"/>
      </w:pPr>
    </w:p>
    <w:p w14:paraId="18B18EB3" w14:textId="77777777" w:rsidR="005C6EC3" w:rsidRDefault="005C6EC3">
      <w:pPr>
        <w:pStyle w:val="ConsPlusTitle"/>
        <w:jc w:val="center"/>
      </w:pPr>
      <w:r>
        <w:t>ОБ ОБРАЩЕНИИ</w:t>
      </w:r>
    </w:p>
    <w:p w14:paraId="6EBC154F" w14:textId="77777777" w:rsidR="005C6EC3" w:rsidRDefault="005C6EC3">
      <w:pPr>
        <w:pStyle w:val="ConsPlusTitle"/>
        <w:jc w:val="center"/>
      </w:pPr>
      <w:r>
        <w:t>С ТВЕРДЫМИ КОММУНАЛЬНЫМИ ОТХОДАМИ И ВНЕСЕНИИ ИЗМЕНЕНИЯ</w:t>
      </w:r>
    </w:p>
    <w:p w14:paraId="408A5EF3" w14:textId="77777777" w:rsidR="005C6EC3" w:rsidRDefault="005C6EC3">
      <w:pPr>
        <w:pStyle w:val="ConsPlusTitle"/>
        <w:jc w:val="center"/>
      </w:pPr>
      <w:r>
        <w:t>В ПОСТАНОВЛЕНИЕ ПРАВИТЕЛЬСТВА РОССИЙСКОЙ ФЕДЕРАЦИИ</w:t>
      </w:r>
    </w:p>
    <w:p w14:paraId="176975CF" w14:textId="77777777" w:rsidR="005C6EC3" w:rsidRDefault="005C6EC3">
      <w:pPr>
        <w:pStyle w:val="ConsPlusTitle"/>
        <w:jc w:val="center"/>
      </w:pPr>
      <w:r>
        <w:t>ОТ 25 АВГУСТА 2008 Г. N 641</w:t>
      </w:r>
    </w:p>
    <w:p w14:paraId="43D93E65" w14:textId="77777777" w:rsidR="005C6EC3" w:rsidRDefault="005C6E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6EC3" w14:paraId="07E45D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8B60" w14:textId="77777777" w:rsidR="005C6EC3" w:rsidRDefault="005C6E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9DD2" w14:textId="77777777" w:rsidR="005C6EC3" w:rsidRDefault="005C6E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D940C1" w14:textId="77777777" w:rsidR="005C6EC3" w:rsidRDefault="005C6E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0960E8F" w14:textId="77777777" w:rsidR="005C6EC3" w:rsidRDefault="005C6E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15.09.2018 </w:t>
            </w:r>
            <w:hyperlink r:id="rId5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>,</w:t>
            </w:r>
          </w:p>
          <w:p w14:paraId="27B9686E" w14:textId="77777777" w:rsidR="005C6EC3" w:rsidRDefault="005C6E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15.12.2018 </w:t>
            </w:r>
            <w:hyperlink r:id="rId6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18.03.2021 </w:t>
            </w:r>
            <w:hyperlink r:id="rId7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 xml:space="preserve">, от 07.03.2025 </w:t>
            </w:r>
            <w:hyperlink r:id="rId8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,</w:t>
            </w:r>
          </w:p>
          <w:p w14:paraId="0EE80DB2" w14:textId="77777777" w:rsidR="005C6EC3" w:rsidRDefault="005C6EC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от 30.05.2023 N 27-П)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20EF2" w14:textId="77777777" w:rsidR="005C6EC3" w:rsidRDefault="005C6EC3">
            <w:pPr>
              <w:pStyle w:val="ConsPlusNormal"/>
            </w:pPr>
          </w:p>
        </w:tc>
      </w:tr>
    </w:tbl>
    <w:p w14:paraId="5EDD9D28" w14:textId="77777777" w:rsidR="005C6EC3" w:rsidRDefault="005C6EC3">
      <w:pPr>
        <w:pStyle w:val="ConsPlusNormal"/>
        <w:jc w:val="center"/>
      </w:pPr>
    </w:p>
    <w:p w14:paraId="76E2FD77" w14:textId="77777777" w:rsidR="005C6EC3" w:rsidRDefault="005C6EC3">
      <w:pPr>
        <w:pStyle w:val="ConsPlusNormal"/>
        <w:ind w:firstLine="540"/>
        <w:jc w:val="both"/>
      </w:pPr>
      <w:r>
        <w:t>В соответствии с Федеральным законом "Об отходах производства и потребления" Правительство Российской Федерации постановляет:</w:t>
      </w:r>
    </w:p>
    <w:p w14:paraId="7D22BAAF" w14:textId="77777777" w:rsidR="005C6EC3" w:rsidRDefault="005C6EC3">
      <w:pPr>
        <w:pStyle w:val="ConsPlusNormal"/>
        <w:spacing w:before="220"/>
        <w:ind w:firstLine="540"/>
        <w:jc w:val="both"/>
      </w:pPr>
      <w:r>
        <w:t xml:space="preserve">1 - 2. Утратили силу с 1 сентября 2025 года. 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РФ от 07.03.2025 N 293.</w:t>
      </w:r>
    </w:p>
    <w:p w14:paraId="3860C08A" w14:textId="77777777" w:rsidR="005C6EC3" w:rsidRDefault="005C6EC3">
      <w:pPr>
        <w:pStyle w:val="ConsPlusNormal"/>
        <w:spacing w:before="220"/>
        <w:ind w:firstLine="540"/>
        <w:jc w:val="both"/>
      </w:pPr>
      <w:r>
        <w:t xml:space="preserve">3. </w:t>
      </w:r>
      <w:hyperlink r:id="rId11">
        <w:r>
          <w:rPr>
            <w:color w:val="0000FF"/>
          </w:rPr>
          <w:t>Подпункт "г" пункта 1</w:t>
        </w:r>
      </w:hyperlink>
      <w:r>
        <w:t xml:space="preserve"> постановления Правительства Российской Федерации от 25 августа 2008 г. N 641 "Об оснащении транспортных, технических средств и систем аппаратурой спутниковой навигации ГЛОНАСС или ГЛОНАСС/GPS" (Собрание законодательства Российской Федерации, 2008, N 35, ст. 4037) дополнить словами ", транспортирования твердых коммунальных отходов".</w:t>
      </w:r>
    </w:p>
    <w:p w14:paraId="72C73670" w14:textId="77777777" w:rsidR="005C6EC3" w:rsidRDefault="005C6EC3">
      <w:pPr>
        <w:pStyle w:val="ConsPlusNormal"/>
        <w:ind w:firstLine="540"/>
        <w:jc w:val="both"/>
      </w:pPr>
    </w:p>
    <w:p w14:paraId="5F804B64" w14:textId="77777777" w:rsidR="005C6EC3" w:rsidRDefault="005C6EC3">
      <w:pPr>
        <w:pStyle w:val="ConsPlusNormal"/>
        <w:jc w:val="right"/>
      </w:pPr>
      <w:r>
        <w:t>Председатель Правительства</w:t>
      </w:r>
    </w:p>
    <w:p w14:paraId="57D919F6" w14:textId="77777777" w:rsidR="005C6EC3" w:rsidRDefault="005C6EC3">
      <w:pPr>
        <w:pStyle w:val="ConsPlusNormal"/>
        <w:jc w:val="right"/>
      </w:pPr>
      <w:r>
        <w:t>Российской Федерации</w:t>
      </w:r>
    </w:p>
    <w:p w14:paraId="3EC5DC04" w14:textId="77777777" w:rsidR="005C6EC3" w:rsidRDefault="005C6EC3">
      <w:pPr>
        <w:pStyle w:val="ConsPlusNormal"/>
        <w:jc w:val="right"/>
      </w:pPr>
      <w:r>
        <w:t>Д.МЕДВЕДЕВ</w:t>
      </w:r>
    </w:p>
    <w:p w14:paraId="479663A3" w14:textId="77777777" w:rsidR="005C6EC3" w:rsidRDefault="005C6EC3">
      <w:pPr>
        <w:pStyle w:val="ConsPlusNormal"/>
        <w:jc w:val="right"/>
      </w:pPr>
    </w:p>
    <w:p w14:paraId="6F794A6A" w14:textId="77777777" w:rsidR="005C6EC3" w:rsidRDefault="005C6EC3">
      <w:pPr>
        <w:pStyle w:val="ConsPlusNormal"/>
        <w:jc w:val="right"/>
      </w:pPr>
    </w:p>
    <w:p w14:paraId="1B28BB6C" w14:textId="77777777" w:rsidR="005C6EC3" w:rsidRDefault="005C6EC3">
      <w:pPr>
        <w:pStyle w:val="ConsPlusNormal"/>
        <w:jc w:val="right"/>
      </w:pPr>
    </w:p>
    <w:p w14:paraId="04AADBE8" w14:textId="77777777" w:rsidR="005C6EC3" w:rsidRDefault="005C6EC3">
      <w:pPr>
        <w:pStyle w:val="ConsPlusNormal"/>
        <w:jc w:val="right"/>
        <w:outlineLvl w:val="0"/>
      </w:pPr>
      <w:r>
        <w:t>Утверждены</w:t>
      </w:r>
    </w:p>
    <w:p w14:paraId="29C2F334" w14:textId="77777777" w:rsidR="005C6EC3" w:rsidRDefault="005C6EC3">
      <w:pPr>
        <w:pStyle w:val="ConsPlusNormal"/>
        <w:jc w:val="right"/>
      </w:pPr>
      <w:r>
        <w:t>постановлением Правительства</w:t>
      </w:r>
    </w:p>
    <w:p w14:paraId="36F8D3E7" w14:textId="77777777" w:rsidR="005C6EC3" w:rsidRDefault="005C6EC3">
      <w:pPr>
        <w:pStyle w:val="ConsPlusNormal"/>
        <w:jc w:val="right"/>
      </w:pPr>
      <w:r>
        <w:t>Российской Федерации</w:t>
      </w:r>
    </w:p>
    <w:p w14:paraId="02E61FBC" w14:textId="77777777" w:rsidR="005C6EC3" w:rsidRDefault="005C6EC3">
      <w:pPr>
        <w:pStyle w:val="ConsPlusNormal"/>
        <w:jc w:val="right"/>
      </w:pPr>
      <w:r>
        <w:t>от 12 ноября 2016 г. N 1156</w:t>
      </w:r>
    </w:p>
    <w:p w14:paraId="515C2877" w14:textId="77777777" w:rsidR="005C6EC3" w:rsidRDefault="005C6EC3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6EC3" w14:paraId="4FFC9F9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94DC6" w14:textId="77777777" w:rsidR="005C6EC3" w:rsidRDefault="005C6E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8F07" w14:textId="77777777" w:rsidR="005C6EC3" w:rsidRDefault="005C6E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70E12C" w14:textId="77777777" w:rsidR="005C6EC3" w:rsidRDefault="005C6EC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07B48D3" w14:textId="77777777" w:rsidR="005C6EC3" w:rsidRDefault="005C6EC3">
            <w:pPr>
              <w:pStyle w:val="ConsPlusNormal"/>
              <w:jc w:val="both"/>
            </w:pPr>
            <w:r>
              <w:rPr>
                <w:color w:val="392C69"/>
              </w:rPr>
              <w:t xml:space="preserve">См. </w:t>
            </w:r>
            <w:hyperlink r:id="rId12">
              <w:r>
                <w:rPr>
                  <w:color w:val="0000FF"/>
                </w:rPr>
                <w:t>Правила</w:t>
              </w:r>
            </w:hyperlink>
            <w:r>
              <w:rPr>
                <w:color w:val="392C69"/>
              </w:rPr>
              <w:t>, утв. Постановлением Правительства РФ от 07.03.2025 N 293.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9973" w14:textId="77777777" w:rsidR="005C6EC3" w:rsidRDefault="005C6EC3">
            <w:pPr>
              <w:pStyle w:val="ConsPlusNormal"/>
            </w:pPr>
          </w:p>
        </w:tc>
      </w:tr>
    </w:tbl>
    <w:p w14:paraId="2983B415" w14:textId="77777777" w:rsidR="005C6EC3" w:rsidRDefault="005C6EC3">
      <w:pPr>
        <w:pStyle w:val="ConsPlusTitle"/>
        <w:spacing w:before="280"/>
        <w:jc w:val="center"/>
      </w:pPr>
      <w:r>
        <w:t>ПРАВИЛА ОБРАЩЕНИЯ С ТВЕРДЫМИ КОММУНАЛЬНЫМИ ОТХОДАМИ</w:t>
      </w:r>
    </w:p>
    <w:p w14:paraId="3CA05B00" w14:textId="77777777" w:rsidR="005C6EC3" w:rsidRDefault="005C6EC3">
      <w:pPr>
        <w:pStyle w:val="ConsPlusNormal"/>
        <w:jc w:val="center"/>
      </w:pPr>
    </w:p>
    <w:p w14:paraId="6ECFF2E0" w14:textId="77777777" w:rsidR="005C6EC3" w:rsidRDefault="005C6EC3">
      <w:pPr>
        <w:pStyle w:val="ConsPlusNormal"/>
        <w:ind w:firstLine="540"/>
        <w:jc w:val="both"/>
      </w:pPr>
      <w:r>
        <w:t xml:space="preserve">Утратили силу с 1 сентября 2025 года.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РФ от 07.03.2025 N 293.</w:t>
      </w:r>
    </w:p>
    <w:p w14:paraId="3AA58073" w14:textId="77777777" w:rsidR="005C6EC3" w:rsidRDefault="005C6EC3">
      <w:pPr>
        <w:pStyle w:val="ConsPlusNormal"/>
        <w:jc w:val="center"/>
      </w:pPr>
    </w:p>
    <w:p w14:paraId="7A3D8607" w14:textId="77777777" w:rsidR="005C6EC3" w:rsidRDefault="005C6EC3">
      <w:pPr>
        <w:pStyle w:val="ConsPlusNormal"/>
        <w:jc w:val="center"/>
      </w:pPr>
    </w:p>
    <w:p w14:paraId="254BBAF9" w14:textId="77777777" w:rsidR="005C6EC3" w:rsidRDefault="005C6EC3">
      <w:pPr>
        <w:pStyle w:val="ConsPlusNormal"/>
        <w:jc w:val="center"/>
      </w:pPr>
    </w:p>
    <w:p w14:paraId="6550A2D2" w14:textId="77777777" w:rsidR="005C6EC3" w:rsidRDefault="005C6EC3">
      <w:pPr>
        <w:pStyle w:val="ConsPlusNormal"/>
        <w:jc w:val="right"/>
        <w:outlineLvl w:val="0"/>
      </w:pPr>
      <w:r>
        <w:t>Утверждена</w:t>
      </w:r>
    </w:p>
    <w:p w14:paraId="61832D40" w14:textId="77777777" w:rsidR="005C6EC3" w:rsidRDefault="005C6EC3">
      <w:pPr>
        <w:pStyle w:val="ConsPlusNormal"/>
        <w:jc w:val="right"/>
      </w:pPr>
      <w:r>
        <w:t>постановлением Правительства</w:t>
      </w:r>
    </w:p>
    <w:p w14:paraId="006BDDB9" w14:textId="77777777" w:rsidR="005C6EC3" w:rsidRDefault="005C6EC3">
      <w:pPr>
        <w:pStyle w:val="ConsPlusNormal"/>
        <w:jc w:val="right"/>
      </w:pPr>
      <w:r>
        <w:t>Российской Федерации</w:t>
      </w:r>
    </w:p>
    <w:p w14:paraId="4525C425" w14:textId="77777777" w:rsidR="005C6EC3" w:rsidRDefault="005C6EC3">
      <w:pPr>
        <w:pStyle w:val="ConsPlusNormal"/>
        <w:jc w:val="right"/>
      </w:pPr>
      <w:r>
        <w:t>от 12 ноября 2016 г. N 1156</w:t>
      </w:r>
    </w:p>
    <w:p w14:paraId="54E29349" w14:textId="77777777" w:rsidR="005C6EC3" w:rsidRDefault="005C6EC3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6EC3" w14:paraId="638870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46A4" w14:textId="77777777" w:rsidR="005C6EC3" w:rsidRDefault="005C6E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7C35E" w14:textId="77777777" w:rsidR="005C6EC3" w:rsidRDefault="005C6E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EEB30F" w14:textId="77777777" w:rsidR="005C6EC3" w:rsidRDefault="005C6EC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C580BFC" w14:textId="77777777" w:rsidR="005C6EC3" w:rsidRDefault="005C6EC3">
            <w:pPr>
              <w:pStyle w:val="ConsPlusNormal"/>
              <w:jc w:val="both"/>
            </w:pPr>
            <w:r>
              <w:rPr>
                <w:color w:val="392C69"/>
              </w:rPr>
              <w:t xml:space="preserve">См. </w:t>
            </w:r>
            <w:hyperlink r:id="rId14">
              <w:r>
                <w:rPr>
                  <w:color w:val="0000FF"/>
                </w:rPr>
                <w:t>Форму</w:t>
              </w:r>
            </w:hyperlink>
            <w:r>
              <w:rPr>
                <w:color w:val="392C69"/>
              </w:rPr>
              <w:t xml:space="preserve"> типового договора, утв. Постановлением Правительства РФ от 07.03.2025 N 293.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08B9B" w14:textId="77777777" w:rsidR="005C6EC3" w:rsidRDefault="005C6EC3">
            <w:pPr>
              <w:pStyle w:val="ConsPlusNormal"/>
            </w:pPr>
          </w:p>
        </w:tc>
      </w:tr>
    </w:tbl>
    <w:p w14:paraId="0454C61A" w14:textId="77777777" w:rsidR="005C6EC3" w:rsidRDefault="005C6EC3">
      <w:pPr>
        <w:pStyle w:val="ConsPlusNormal"/>
        <w:spacing w:before="280"/>
        <w:jc w:val="center"/>
      </w:pPr>
      <w:r>
        <w:t>ФОРМА ТИПОВОГО ДОГОВОРА</w:t>
      </w:r>
    </w:p>
    <w:p w14:paraId="4340741D" w14:textId="77777777" w:rsidR="005C6EC3" w:rsidRDefault="005C6EC3">
      <w:pPr>
        <w:pStyle w:val="ConsPlusNormal"/>
        <w:jc w:val="center"/>
      </w:pPr>
      <w:r>
        <w:t>НА ОКАЗАНИЕ УСЛУГ ПО ОБРАЩЕНИЮ С ТВЕРДЫМИ</w:t>
      </w:r>
    </w:p>
    <w:p w14:paraId="1AB35DDF" w14:textId="77777777" w:rsidR="005C6EC3" w:rsidRDefault="005C6EC3">
      <w:pPr>
        <w:pStyle w:val="ConsPlusNormal"/>
        <w:jc w:val="center"/>
      </w:pPr>
      <w:r>
        <w:t>КОММУНАЛЬНЫМИ ОТХОДАМИ</w:t>
      </w:r>
    </w:p>
    <w:p w14:paraId="6E24E59D" w14:textId="77777777" w:rsidR="005C6EC3" w:rsidRDefault="005C6EC3">
      <w:pPr>
        <w:pStyle w:val="ConsPlusNormal"/>
        <w:jc w:val="center"/>
      </w:pPr>
    </w:p>
    <w:p w14:paraId="18899B51" w14:textId="77777777" w:rsidR="005C6EC3" w:rsidRDefault="005C6EC3">
      <w:pPr>
        <w:pStyle w:val="ConsPlusNormal"/>
        <w:ind w:firstLine="540"/>
        <w:jc w:val="both"/>
      </w:pPr>
      <w:r>
        <w:t xml:space="preserve">Утратила силу с 1 сентября 2025 года.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07.03.2025 N 293.</w:t>
      </w:r>
    </w:p>
    <w:p w14:paraId="72183FD3" w14:textId="77777777" w:rsidR="005C6EC3" w:rsidRDefault="005C6EC3">
      <w:pPr>
        <w:pStyle w:val="ConsPlusNormal"/>
        <w:ind w:firstLine="540"/>
        <w:jc w:val="both"/>
      </w:pPr>
    </w:p>
    <w:p w14:paraId="275573D8" w14:textId="77777777" w:rsidR="005C6EC3" w:rsidRDefault="005C6EC3">
      <w:pPr>
        <w:pStyle w:val="ConsPlusNormal"/>
        <w:ind w:firstLine="540"/>
        <w:jc w:val="both"/>
      </w:pPr>
    </w:p>
    <w:p w14:paraId="1449F86B" w14:textId="77777777" w:rsidR="005C6EC3" w:rsidRDefault="005C6E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B8B9F3" w14:textId="77777777" w:rsidR="00494BAD" w:rsidRPr="005C6EC3" w:rsidRDefault="00494BAD"/>
    <w:sectPr w:rsidR="00494BAD" w:rsidRPr="005C6EC3" w:rsidSect="005C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C3"/>
    <w:rsid w:val="000B2D8C"/>
    <w:rsid w:val="001A5855"/>
    <w:rsid w:val="00494BAD"/>
    <w:rsid w:val="005C6EC3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20C2"/>
  <w15:chartTrackingRefBased/>
  <w15:docId w15:val="{8B22213D-6317-4AAB-BB1C-47895A5F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EC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C6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6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6E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0887&amp;dst=100351" TargetMode="External"/><Relationship Id="rId13" Type="http://schemas.openxmlformats.org/officeDocument/2006/relationships/hyperlink" Target="https://login.consultant.ru/link/?req=doc&amp;base=RZR&amp;n=500887&amp;dst=1003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00911&amp;dst=100055" TargetMode="Externa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0913&amp;dst=100042" TargetMode="External"/><Relationship Id="rId11" Type="http://schemas.openxmlformats.org/officeDocument/2006/relationships/hyperlink" Target="https://login.consultant.ru/link/?req=doc&amp;base=RZR&amp;n=108455&amp;dst=100009" TargetMode="External"/><Relationship Id="rId5" Type="http://schemas.openxmlformats.org/officeDocument/2006/relationships/hyperlink" Target="https://login.consultant.ru/link/?req=doc&amp;base=RZR&amp;n=500916&amp;dst=100063" TargetMode="External"/><Relationship Id="rId15" Type="http://schemas.openxmlformats.org/officeDocument/2006/relationships/hyperlink" Target="https://login.consultant.ru/link/?req=doc&amp;base=RZR&amp;n=500887&amp;dst=100351" TargetMode="External"/><Relationship Id="rId10" Type="http://schemas.openxmlformats.org/officeDocument/2006/relationships/hyperlink" Target="https://login.consultant.ru/link/?req=doc&amp;base=RZR&amp;n=500887&amp;dst=1003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48265&amp;dst=100086" TargetMode="External"/><Relationship Id="rId14" Type="http://schemas.openxmlformats.org/officeDocument/2006/relationships/hyperlink" Target="https://login.consultant.ru/link/?req=doc&amp;base=RZR&amp;n=500887&amp;dst=100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2025-10-08T12:30:00Z</dcterms:created>
  <dcterms:modified xsi:type="dcterms:W3CDTF">2025-10-08T12:30:00Z</dcterms:modified>
</cp:coreProperties>
</file>