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F593" w14:textId="77777777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20770D67" w14:textId="77777777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>й области»</w:t>
      </w:r>
    </w:p>
    <w:p w14:paraId="1249EBC8" w14:textId="74B0049B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5E3748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38E71672" w14:textId="77777777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54F580" w14:textId="6544B18C"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28F">
        <w:rPr>
          <w:rFonts w:ascii="Times New Roman" w:hAnsi="Times New Roman" w:cs="Times New Roman"/>
          <w:sz w:val="28"/>
          <w:szCs w:val="28"/>
        </w:rPr>
        <w:t>декабрь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8160EB">
        <w:rPr>
          <w:rFonts w:ascii="Times New Roman" w:hAnsi="Times New Roman" w:cs="Times New Roman"/>
          <w:sz w:val="28"/>
          <w:szCs w:val="28"/>
        </w:rPr>
        <w:t>3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5E3748">
        <w:rPr>
          <w:rFonts w:ascii="Times New Roman" w:hAnsi="Times New Roman" w:cs="Times New Roman"/>
          <w:sz w:val="28"/>
          <w:szCs w:val="28"/>
        </w:rPr>
        <w:t>10122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5E3748">
        <w:rPr>
          <w:rFonts w:ascii="Times New Roman" w:hAnsi="Times New Roman" w:cs="Times New Roman"/>
          <w:sz w:val="28"/>
          <w:szCs w:val="28"/>
        </w:rPr>
        <w:t>4277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1A5ADA10" w14:textId="77777777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2A6C51E2" w14:textId="63A1441F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5E3748">
        <w:rPr>
          <w:rFonts w:ascii="Times New Roman" w:hAnsi="Times New Roman" w:cs="Times New Roman"/>
          <w:sz w:val="26"/>
          <w:szCs w:val="26"/>
        </w:rPr>
        <w:t>5025</w:t>
      </w:r>
      <w:r w:rsidR="00E308FE">
        <w:rPr>
          <w:rFonts w:ascii="Times New Roman" w:hAnsi="Times New Roman" w:cs="Times New Roman"/>
          <w:sz w:val="26"/>
          <w:szCs w:val="26"/>
        </w:rPr>
        <w:t xml:space="preserve"> (</w:t>
      </w:r>
      <w:r w:rsidR="008160EB">
        <w:rPr>
          <w:rFonts w:ascii="Times New Roman" w:hAnsi="Times New Roman" w:cs="Times New Roman"/>
          <w:sz w:val="26"/>
          <w:szCs w:val="26"/>
        </w:rPr>
        <w:t>5</w:t>
      </w:r>
      <w:r w:rsidR="005E3748">
        <w:rPr>
          <w:rFonts w:ascii="Times New Roman" w:hAnsi="Times New Roman" w:cs="Times New Roman"/>
          <w:sz w:val="26"/>
          <w:szCs w:val="26"/>
        </w:rPr>
        <w:t>0</w:t>
      </w:r>
      <w:r w:rsidR="00E308FE">
        <w:rPr>
          <w:rFonts w:ascii="Times New Roman" w:hAnsi="Times New Roman" w:cs="Times New Roman"/>
          <w:sz w:val="26"/>
          <w:szCs w:val="26"/>
        </w:rPr>
        <w:t>%)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14:paraId="188E1C2D" w14:textId="4BB460AE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5E3748">
        <w:rPr>
          <w:rFonts w:ascii="Times New Roman" w:hAnsi="Times New Roman" w:cs="Times New Roman"/>
          <w:sz w:val="28"/>
          <w:szCs w:val="28"/>
        </w:rPr>
        <w:t>314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160EB">
        <w:rPr>
          <w:rFonts w:ascii="Times New Roman" w:hAnsi="Times New Roman" w:cs="Times New Roman"/>
          <w:sz w:val="28"/>
          <w:szCs w:val="28"/>
        </w:rPr>
        <w:t>3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14:paraId="1EDBB25B" w14:textId="7E6984A4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E3748">
        <w:rPr>
          <w:rFonts w:ascii="Times New Roman" w:hAnsi="Times New Roman" w:cs="Times New Roman"/>
          <w:sz w:val="28"/>
          <w:szCs w:val="28"/>
        </w:rPr>
        <w:t>1729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1</w:t>
      </w:r>
      <w:r w:rsidR="005E3748">
        <w:rPr>
          <w:rFonts w:ascii="Times New Roman" w:hAnsi="Times New Roman" w:cs="Times New Roman"/>
          <w:sz w:val="28"/>
          <w:szCs w:val="28"/>
        </w:rPr>
        <w:t>7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5615E3" w14:textId="64772209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5E3748">
        <w:rPr>
          <w:rFonts w:ascii="Times New Roman" w:hAnsi="Times New Roman" w:cs="Times New Roman"/>
          <w:sz w:val="28"/>
          <w:szCs w:val="28"/>
        </w:rPr>
        <w:t>130</w:t>
      </w:r>
      <w:r w:rsidR="00E308FE">
        <w:rPr>
          <w:rFonts w:ascii="Times New Roman" w:hAnsi="Times New Roman" w:cs="Times New Roman"/>
          <w:sz w:val="28"/>
          <w:szCs w:val="28"/>
        </w:rPr>
        <w:t xml:space="preserve"> (1%)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14:paraId="1A929496" w14:textId="7655C4E7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5E3748">
        <w:rPr>
          <w:rFonts w:ascii="Times New Roman" w:hAnsi="Times New Roman" w:cs="Times New Roman"/>
          <w:sz w:val="28"/>
          <w:szCs w:val="28"/>
        </w:rPr>
        <w:t>308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5E3748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5B005C" w14:textId="2EAE8F98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748">
        <w:rPr>
          <w:rFonts w:ascii="Times New Roman" w:hAnsi="Times New Roman" w:cs="Times New Roman"/>
          <w:sz w:val="28"/>
          <w:szCs w:val="28"/>
        </w:rPr>
        <w:t>1277</w:t>
      </w:r>
      <w:r w:rsidR="00527F2B">
        <w:rPr>
          <w:rFonts w:ascii="Times New Roman" w:hAnsi="Times New Roman" w:cs="Times New Roman"/>
          <w:sz w:val="28"/>
          <w:szCs w:val="28"/>
        </w:rPr>
        <w:t xml:space="preserve"> (1</w:t>
      </w:r>
      <w:r w:rsidR="005E3748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14:paraId="32296FF0" w14:textId="04F02FE2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5E3748">
        <w:rPr>
          <w:rFonts w:ascii="Times New Roman" w:hAnsi="Times New Roman" w:cs="Times New Roman"/>
          <w:sz w:val="28"/>
          <w:szCs w:val="28"/>
        </w:rPr>
        <w:t>204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FA26AF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B80B99" w14:textId="24783085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740C29">
        <w:rPr>
          <w:rFonts w:ascii="Times New Roman" w:hAnsi="Times New Roman" w:cs="Times New Roman"/>
          <w:sz w:val="28"/>
          <w:szCs w:val="28"/>
        </w:rPr>
        <w:t>1</w:t>
      </w:r>
      <w:r w:rsidR="005E3748">
        <w:rPr>
          <w:rFonts w:ascii="Times New Roman" w:hAnsi="Times New Roman" w:cs="Times New Roman"/>
          <w:sz w:val="28"/>
          <w:szCs w:val="28"/>
        </w:rPr>
        <w:t>59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740C29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A1DC61" w14:textId="65495AB1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5E3748">
        <w:rPr>
          <w:rFonts w:ascii="Times New Roman" w:hAnsi="Times New Roman" w:cs="Times New Roman"/>
          <w:sz w:val="28"/>
          <w:szCs w:val="28"/>
        </w:rPr>
        <w:t>260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5E3748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902904" w14:textId="11E76174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5E3748">
        <w:rPr>
          <w:rFonts w:ascii="Times New Roman" w:hAnsi="Times New Roman" w:cs="Times New Roman"/>
          <w:sz w:val="28"/>
          <w:szCs w:val="28"/>
        </w:rPr>
        <w:t>716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160EB">
        <w:rPr>
          <w:rFonts w:ascii="Times New Roman" w:hAnsi="Times New Roman" w:cs="Times New Roman"/>
          <w:sz w:val="28"/>
          <w:szCs w:val="28"/>
        </w:rPr>
        <w:t>7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8245A2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B65296" w14:textId="321F03CB" w:rsidR="00311256" w:rsidRDefault="000B616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особенностей осуществления государственного контроля (надзора), установленных постановлением Правительства Российской Федерации от 10.03.2022 № 336, з</w:t>
      </w:r>
      <w:r w:rsidR="00311256">
        <w:rPr>
          <w:rFonts w:ascii="Times New Roman" w:hAnsi="Times New Roman" w:cs="Times New Roman"/>
          <w:sz w:val="28"/>
          <w:szCs w:val="28"/>
        </w:rPr>
        <w:t xml:space="preserve">а отчетный период проведено </w:t>
      </w:r>
      <w:r w:rsidR="00A858C8">
        <w:rPr>
          <w:rFonts w:ascii="Times New Roman" w:hAnsi="Times New Roman" w:cs="Times New Roman"/>
          <w:sz w:val="28"/>
          <w:szCs w:val="28"/>
        </w:rPr>
        <w:t>281</w:t>
      </w:r>
      <w:r w:rsidR="00311256">
        <w:rPr>
          <w:rFonts w:ascii="Times New Roman" w:hAnsi="Times New Roman" w:cs="Times New Roman"/>
          <w:sz w:val="28"/>
          <w:szCs w:val="28"/>
        </w:rPr>
        <w:t xml:space="preserve"> </w:t>
      </w:r>
      <w:r w:rsidR="0091621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11256"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8D028F">
        <w:rPr>
          <w:rFonts w:ascii="Times New Roman" w:hAnsi="Times New Roman" w:cs="Times New Roman"/>
          <w:sz w:val="28"/>
          <w:szCs w:val="28"/>
        </w:rPr>
        <w:t>992</w:t>
      </w:r>
      <w:r w:rsidR="0031125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858C8">
        <w:rPr>
          <w:rFonts w:ascii="Times New Roman" w:hAnsi="Times New Roman" w:cs="Times New Roman"/>
          <w:sz w:val="28"/>
          <w:szCs w:val="28"/>
        </w:rPr>
        <w:t>я</w:t>
      </w:r>
      <w:r w:rsidR="00311256">
        <w:rPr>
          <w:rFonts w:ascii="Times New Roman" w:hAnsi="Times New Roman" w:cs="Times New Roman"/>
          <w:sz w:val="28"/>
          <w:szCs w:val="28"/>
        </w:rPr>
        <w:t>.</w:t>
      </w:r>
    </w:p>
    <w:p w14:paraId="478B0C33" w14:textId="77777777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3C5FD3D9" w14:textId="27116740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="00916213">
        <w:rPr>
          <w:rFonts w:ascii="Times New Roman" w:hAnsi="Times New Roman" w:cs="Times New Roman"/>
          <w:sz w:val="26"/>
          <w:szCs w:val="26"/>
        </w:rPr>
        <w:t xml:space="preserve"> </w:t>
      </w:r>
      <w:r w:rsidR="008D028F">
        <w:rPr>
          <w:rFonts w:ascii="Times New Roman" w:hAnsi="Times New Roman" w:cs="Times New Roman"/>
          <w:sz w:val="26"/>
          <w:szCs w:val="26"/>
        </w:rPr>
        <w:t>806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8D028F">
        <w:rPr>
          <w:rFonts w:ascii="Times New Roman" w:hAnsi="Times New Roman" w:cs="Times New Roman"/>
          <w:sz w:val="26"/>
          <w:szCs w:val="26"/>
        </w:rPr>
        <w:t>81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434F0512" w14:textId="20EF66DD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740C29">
        <w:rPr>
          <w:rFonts w:ascii="Times New Roman" w:hAnsi="Times New Roman" w:cs="Times New Roman"/>
          <w:sz w:val="26"/>
          <w:szCs w:val="26"/>
        </w:rPr>
        <w:t>5</w:t>
      </w:r>
      <w:r w:rsidR="008D028F">
        <w:rPr>
          <w:rFonts w:ascii="Times New Roman" w:hAnsi="Times New Roman" w:cs="Times New Roman"/>
          <w:sz w:val="26"/>
          <w:szCs w:val="26"/>
        </w:rPr>
        <w:t>9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8D028F">
        <w:rPr>
          <w:rFonts w:ascii="Times New Roman" w:hAnsi="Times New Roman" w:cs="Times New Roman"/>
          <w:sz w:val="26"/>
          <w:szCs w:val="26"/>
        </w:rPr>
        <w:t>6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49826A31" w14:textId="276ABDD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40C29">
        <w:rPr>
          <w:rFonts w:ascii="Times New Roman" w:hAnsi="Times New Roman" w:cs="Times New Roman"/>
          <w:sz w:val="26"/>
          <w:szCs w:val="26"/>
        </w:rPr>
        <w:t>1</w:t>
      </w:r>
      <w:r w:rsidR="008D028F">
        <w:rPr>
          <w:rFonts w:ascii="Times New Roman" w:hAnsi="Times New Roman" w:cs="Times New Roman"/>
          <w:sz w:val="26"/>
          <w:szCs w:val="26"/>
        </w:rPr>
        <w:t>4</w:t>
      </w:r>
      <w:r w:rsidR="00FA26AF">
        <w:rPr>
          <w:rFonts w:ascii="Times New Roman" w:hAnsi="Times New Roman" w:cs="Times New Roman"/>
          <w:sz w:val="26"/>
          <w:szCs w:val="26"/>
        </w:rPr>
        <w:t xml:space="preserve"> (1%)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B30ADCC" w14:textId="7F2DAA13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8D028F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D028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05883657" w14:textId="2ED5CA0B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8D028F">
        <w:rPr>
          <w:rFonts w:ascii="Times New Roman" w:hAnsi="Times New Roman" w:cs="Times New Roman"/>
          <w:sz w:val="26"/>
          <w:szCs w:val="26"/>
        </w:rPr>
        <w:t>20</w:t>
      </w:r>
      <w:r w:rsidR="00FA26AF">
        <w:rPr>
          <w:rFonts w:ascii="Times New Roman" w:hAnsi="Times New Roman" w:cs="Times New Roman"/>
          <w:sz w:val="26"/>
          <w:szCs w:val="26"/>
        </w:rPr>
        <w:t xml:space="preserve"> (</w:t>
      </w:r>
      <w:r w:rsidR="008D028F">
        <w:rPr>
          <w:rFonts w:ascii="Times New Roman" w:hAnsi="Times New Roman" w:cs="Times New Roman"/>
          <w:sz w:val="26"/>
          <w:szCs w:val="26"/>
        </w:rPr>
        <w:t>2</w:t>
      </w:r>
      <w:r w:rsidR="00FA26AF">
        <w:rPr>
          <w:rFonts w:ascii="Times New Roman" w:hAnsi="Times New Roman" w:cs="Times New Roman"/>
          <w:sz w:val="26"/>
          <w:szCs w:val="26"/>
        </w:rPr>
        <w:t>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99692B" w14:textId="70789B56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740C29">
        <w:rPr>
          <w:rFonts w:ascii="Times New Roman" w:hAnsi="Times New Roman" w:cs="Times New Roman"/>
          <w:sz w:val="26"/>
          <w:szCs w:val="26"/>
        </w:rPr>
        <w:t>1</w:t>
      </w:r>
      <w:r w:rsidR="008D028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40C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79646DFC" w14:textId="665756C9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Неисполненных предписаний –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8D028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8D028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1CDC54CF" w14:textId="43758BF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FA26AF">
        <w:rPr>
          <w:rFonts w:ascii="Times New Roman" w:hAnsi="Times New Roman" w:cs="Times New Roman"/>
          <w:sz w:val="26"/>
          <w:szCs w:val="26"/>
        </w:rPr>
        <w:t>7 (1%)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AE5134" w14:textId="29A4439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Прочих нарушений -</w:t>
      </w:r>
      <w:r w:rsidR="000B6166">
        <w:rPr>
          <w:rFonts w:ascii="Times New Roman" w:hAnsi="Times New Roman" w:cs="Times New Roman"/>
          <w:sz w:val="26"/>
          <w:szCs w:val="26"/>
        </w:rPr>
        <w:t xml:space="preserve"> </w:t>
      </w:r>
      <w:r w:rsidR="008D028F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740C2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96E2715" w14:textId="77777777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DE3FC0" w14:textId="3EDA3F7C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</w:t>
      </w:r>
      <w:r w:rsidR="00A858C8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  <w:r w:rsidR="00BE1143">
        <w:rPr>
          <w:rFonts w:ascii="Times New Roman" w:hAnsi="Times New Roman" w:cs="Times New Roman"/>
          <w:sz w:val="28"/>
          <w:szCs w:val="28"/>
        </w:rPr>
        <w:t>131</w:t>
      </w:r>
      <w:r w:rsidR="00A858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</w:t>
      </w:r>
      <w:r w:rsidR="004B6A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C29">
        <w:rPr>
          <w:rFonts w:ascii="Times New Roman" w:hAnsi="Times New Roman" w:cs="Times New Roman"/>
          <w:sz w:val="28"/>
          <w:szCs w:val="28"/>
        </w:rPr>
        <w:t>1</w:t>
      </w:r>
      <w:r w:rsidR="00A858C8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858C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8004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2086983">
    <w:abstractNumId w:val="1"/>
  </w:num>
  <w:num w:numId="2" w16cid:durableId="524833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8C0"/>
    <w:rsid w:val="00090A07"/>
    <w:rsid w:val="00096C40"/>
    <w:rsid w:val="000B6166"/>
    <w:rsid w:val="0011481E"/>
    <w:rsid w:val="00196C73"/>
    <w:rsid w:val="001E7AF8"/>
    <w:rsid w:val="00282040"/>
    <w:rsid w:val="00285770"/>
    <w:rsid w:val="00311256"/>
    <w:rsid w:val="003A664B"/>
    <w:rsid w:val="003D6BCD"/>
    <w:rsid w:val="003D7640"/>
    <w:rsid w:val="00495F9F"/>
    <w:rsid w:val="004B6A5A"/>
    <w:rsid w:val="005025AF"/>
    <w:rsid w:val="00514DED"/>
    <w:rsid w:val="00527F2B"/>
    <w:rsid w:val="00543042"/>
    <w:rsid w:val="005E3748"/>
    <w:rsid w:val="00663601"/>
    <w:rsid w:val="00665C23"/>
    <w:rsid w:val="006A2B35"/>
    <w:rsid w:val="006C1B8B"/>
    <w:rsid w:val="00740C29"/>
    <w:rsid w:val="007D053F"/>
    <w:rsid w:val="00800402"/>
    <w:rsid w:val="008160EB"/>
    <w:rsid w:val="00875EEE"/>
    <w:rsid w:val="008D028F"/>
    <w:rsid w:val="008D116C"/>
    <w:rsid w:val="00916213"/>
    <w:rsid w:val="009E20CB"/>
    <w:rsid w:val="009F5BDD"/>
    <w:rsid w:val="00A56F8C"/>
    <w:rsid w:val="00A858C8"/>
    <w:rsid w:val="00AA480C"/>
    <w:rsid w:val="00AB3A5C"/>
    <w:rsid w:val="00BE1143"/>
    <w:rsid w:val="00C05863"/>
    <w:rsid w:val="00C54052"/>
    <w:rsid w:val="00CD71DA"/>
    <w:rsid w:val="00CE71FD"/>
    <w:rsid w:val="00D378E6"/>
    <w:rsid w:val="00E279C7"/>
    <w:rsid w:val="00E308FE"/>
    <w:rsid w:val="00EA68C0"/>
    <w:rsid w:val="00EB3A49"/>
    <w:rsid w:val="00EF5E8C"/>
    <w:rsid w:val="00F212B4"/>
    <w:rsid w:val="00FA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D5E9"/>
  <w15:docId w15:val="{6674005F-0375-4FE2-AE93-0A8FB19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Янышева Оксана Леонидовна</dc:creator>
  <cp:lastModifiedBy>Янышева Оксана Леонидовна</cp:lastModifiedBy>
  <cp:revision>11</cp:revision>
  <cp:lastPrinted>2021-10-20T08:00:00Z</cp:lastPrinted>
  <dcterms:created xsi:type="dcterms:W3CDTF">2023-04-14T09:11:00Z</dcterms:created>
  <dcterms:modified xsi:type="dcterms:W3CDTF">2024-01-25T08:32:00Z</dcterms:modified>
</cp:coreProperties>
</file>